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5D" w:rsidRPr="00397A4E" w:rsidRDefault="00CB625D" w:rsidP="00CB625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OBJEDNÁVKA č. : </w:t>
      </w:r>
      <w:r w:rsidRPr="00397A4E">
        <w:rPr>
          <w:b/>
          <w:sz w:val="20"/>
          <w:szCs w:val="20"/>
        </w:rPr>
        <w:t xml:space="preserve">    </w:t>
      </w:r>
      <w:r w:rsidR="00C520B5">
        <w:rPr>
          <w:b/>
          <w:sz w:val="20"/>
          <w:szCs w:val="20"/>
        </w:rPr>
        <w:t>52</w:t>
      </w:r>
      <w:r w:rsidR="004C5833">
        <w:rPr>
          <w:b/>
          <w:sz w:val="20"/>
          <w:szCs w:val="20"/>
        </w:rPr>
        <w:t>/2024</w:t>
      </w:r>
      <w:r w:rsidRPr="00397A4E">
        <w:rPr>
          <w:b/>
          <w:sz w:val="20"/>
          <w:szCs w:val="20"/>
        </w:rPr>
        <w:t xml:space="preserve">                                           </w:t>
      </w:r>
    </w:p>
    <w:p w:rsidR="00CB625D" w:rsidRPr="00397A4E" w:rsidRDefault="00CB625D" w:rsidP="00CB625D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sz w:val="18"/>
          <w:szCs w:val="18"/>
        </w:rPr>
        <w:t>IČO:</w:t>
      </w:r>
      <w:r w:rsidRPr="00397A4E">
        <w:rPr>
          <w:rFonts w:ascii="Courier New" w:hAnsi="Courier New" w:cs="Courier New"/>
          <w:b/>
          <w:sz w:val="18"/>
          <w:szCs w:val="18"/>
        </w:rPr>
        <w:t xml:space="preserve">  </w:t>
      </w:r>
      <w:r w:rsidRPr="00397A4E">
        <w:rPr>
          <w:rFonts w:ascii="Courier New" w:hAnsi="Courier New" w:cs="Courier New"/>
          <w:sz w:val="18"/>
          <w:szCs w:val="18"/>
        </w:rPr>
        <w:t xml:space="preserve">00319058             </w:t>
      </w:r>
      <w:r>
        <w:rPr>
          <w:rFonts w:ascii="Courier New" w:hAnsi="Courier New" w:cs="Courier New"/>
          <w:sz w:val="18"/>
          <w:szCs w:val="18"/>
        </w:rPr>
        <w:t xml:space="preserve">                   </w:t>
      </w:r>
      <w:r w:rsidRPr="00397A4E">
        <w:rPr>
          <w:rFonts w:ascii="Courier New" w:hAnsi="Courier New" w:cs="Courier New"/>
          <w:sz w:val="18"/>
          <w:szCs w:val="18"/>
        </w:rPr>
        <w:t xml:space="preserve">     </w:t>
      </w:r>
      <w:r w:rsidRPr="00397A4E">
        <w:rPr>
          <w:rFonts w:ascii="Courier New" w:hAnsi="Courier New" w:cs="Courier New"/>
          <w:b/>
          <w:sz w:val="18"/>
          <w:szCs w:val="18"/>
        </w:rPr>
        <w:t>Odberateľ:</w:t>
      </w:r>
      <w:r w:rsidRPr="00397A4E">
        <w:rPr>
          <w:rFonts w:ascii="Courier New" w:hAnsi="Courier New" w:cs="Courier New"/>
          <w:sz w:val="18"/>
          <w:szCs w:val="18"/>
        </w:rPr>
        <w:t xml:space="preserve"> Obec Rimavské Janovce </w:t>
      </w:r>
    </w:p>
    <w:p w:rsidR="00CB625D" w:rsidRPr="00397A4E" w:rsidRDefault="00CB625D" w:rsidP="00CB625D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sz w:val="18"/>
          <w:szCs w:val="18"/>
        </w:rPr>
        <w:t>DIČ:</w:t>
      </w:r>
      <w:r w:rsidRPr="00397A4E">
        <w:rPr>
          <w:rFonts w:ascii="Courier New" w:hAnsi="Courier New" w:cs="Courier New"/>
          <w:sz w:val="18"/>
          <w:szCs w:val="18"/>
        </w:rPr>
        <w:t xml:space="preserve">  20212304200                 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 w:rsidRPr="00397A4E">
        <w:rPr>
          <w:rFonts w:ascii="Courier New" w:hAnsi="Courier New" w:cs="Courier New"/>
          <w:sz w:val="18"/>
          <w:szCs w:val="18"/>
        </w:rPr>
        <w:t xml:space="preserve">   98001 Rimavské Janovce 301      </w:t>
      </w:r>
    </w:p>
    <w:p w:rsidR="00CB625D" w:rsidRPr="00397A4E" w:rsidRDefault="00CB625D" w:rsidP="00CB625D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rFonts w:ascii="Courier New" w:hAnsi="Courier New" w:cs="Courier New"/>
          <w:sz w:val="18"/>
          <w:szCs w:val="18"/>
        </w:rPr>
        <w:t xml:space="preserve">V Rimavských Janovciach      </w:t>
      </w:r>
      <w:r>
        <w:rPr>
          <w:rFonts w:ascii="Courier New" w:hAnsi="Courier New" w:cs="Courier New"/>
          <w:sz w:val="18"/>
          <w:szCs w:val="18"/>
        </w:rPr>
        <w:t xml:space="preserve">                   </w:t>
      </w:r>
      <w:r w:rsidRPr="00397A4E">
        <w:rPr>
          <w:rFonts w:ascii="Courier New" w:hAnsi="Courier New" w:cs="Courier New"/>
          <w:sz w:val="18"/>
          <w:szCs w:val="18"/>
        </w:rPr>
        <w:t xml:space="preserve">  </w:t>
      </w:r>
      <w:r w:rsidRPr="00397A4E">
        <w:rPr>
          <w:rFonts w:ascii="Courier New" w:hAnsi="Courier New" w:cs="Courier New"/>
          <w:b/>
          <w:sz w:val="18"/>
          <w:szCs w:val="18"/>
        </w:rPr>
        <w:t>Dodávateľ:</w:t>
      </w:r>
      <w:r>
        <w:rPr>
          <w:rFonts w:ascii="Courier New" w:hAnsi="Courier New" w:cs="Courier New"/>
          <w:sz w:val="18"/>
          <w:szCs w:val="18"/>
        </w:rPr>
        <w:t xml:space="preserve">  IČO :55670318</w:t>
      </w:r>
    </w:p>
    <w:p w:rsidR="00CB625D" w:rsidRPr="00397A4E" w:rsidRDefault="00CB625D" w:rsidP="00CB625D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rFonts w:ascii="Courier New" w:hAnsi="Courier New" w:cs="Courier New"/>
          <w:sz w:val="18"/>
          <w:szCs w:val="18"/>
        </w:rPr>
        <w:t xml:space="preserve">Dňa:  </w:t>
      </w:r>
      <w:r w:rsidR="003828B2">
        <w:rPr>
          <w:rFonts w:ascii="Courier New" w:hAnsi="Courier New" w:cs="Courier New"/>
          <w:sz w:val="18"/>
          <w:szCs w:val="18"/>
        </w:rPr>
        <w:t>25</w:t>
      </w:r>
      <w:r w:rsidR="00552966">
        <w:rPr>
          <w:rFonts w:ascii="Courier New" w:hAnsi="Courier New" w:cs="Courier New"/>
          <w:sz w:val="18"/>
          <w:szCs w:val="18"/>
        </w:rPr>
        <w:t xml:space="preserve">.4.2024  </w:t>
      </w:r>
      <w:r w:rsidRPr="00397A4E">
        <w:rPr>
          <w:rFonts w:ascii="Courier New" w:hAnsi="Courier New" w:cs="Courier New"/>
          <w:sz w:val="18"/>
          <w:szCs w:val="18"/>
        </w:rPr>
        <w:t xml:space="preserve">                    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Csernok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Familys.r.o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97A4E">
        <w:rPr>
          <w:rFonts w:ascii="Courier New" w:hAnsi="Courier New" w:cs="Courier New"/>
          <w:sz w:val="18"/>
          <w:szCs w:val="18"/>
        </w:rPr>
        <w:t xml:space="preserve">    </w:t>
      </w:r>
    </w:p>
    <w:tbl>
      <w:tblPr>
        <w:tblW w:w="916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77"/>
        <w:gridCol w:w="2855"/>
        <w:gridCol w:w="1293"/>
        <w:gridCol w:w="896"/>
        <w:gridCol w:w="1475"/>
        <w:gridCol w:w="1270"/>
      </w:tblGrid>
      <w:tr w:rsidR="00CB625D" w:rsidTr="00C12803">
        <w:trPr>
          <w:trHeight w:val="425"/>
        </w:trPr>
        <w:tc>
          <w:tcPr>
            <w:tcW w:w="1154" w:type="dxa"/>
          </w:tcPr>
          <w:p w:rsidR="00CB625D" w:rsidRPr="00397A4E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Por.číslo</w:t>
            </w:r>
            <w:proofErr w:type="spellEnd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323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Názov a druh tovaru</w:t>
            </w:r>
          </w:p>
        </w:tc>
        <w:tc>
          <w:tcPr>
            <w:tcW w:w="720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Množstvo</w:t>
            </w:r>
          </w:p>
        </w:tc>
        <w:tc>
          <w:tcPr>
            <w:tcW w:w="905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Jed.m</w:t>
            </w:r>
            <w:proofErr w:type="spellEnd"/>
          </w:p>
        </w:tc>
        <w:tc>
          <w:tcPr>
            <w:tcW w:w="1486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 xml:space="preserve">Cena za </w:t>
            </w:r>
            <w:proofErr w:type="spellStart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jednotkuv</w:t>
            </w:r>
            <w:proofErr w:type="spellEnd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 xml:space="preserve"> € bez DPH</w:t>
            </w:r>
          </w:p>
        </w:tc>
        <w:tc>
          <w:tcPr>
            <w:tcW w:w="1578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B625D" w:rsidTr="00C12803">
        <w:trPr>
          <w:trHeight w:val="360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</w:t>
            </w:r>
          </w:p>
        </w:tc>
        <w:tc>
          <w:tcPr>
            <w:tcW w:w="3323" w:type="dxa"/>
          </w:tcPr>
          <w:p w:rsidR="00CB625D" w:rsidRDefault="00C520B5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Uhorky</w:t>
            </w:r>
          </w:p>
        </w:tc>
        <w:tc>
          <w:tcPr>
            <w:tcW w:w="720" w:type="dxa"/>
          </w:tcPr>
          <w:p w:rsidR="00D126CA" w:rsidRDefault="00C520B5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3828B2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2,05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34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</w:t>
            </w:r>
          </w:p>
        </w:tc>
        <w:tc>
          <w:tcPr>
            <w:tcW w:w="3323" w:type="dxa"/>
          </w:tcPr>
          <w:p w:rsidR="00CB625D" w:rsidRDefault="00C520B5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Kyslá kapusta</w:t>
            </w:r>
            <w:r w:rsidR="0037599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CB625D" w:rsidRDefault="00C520B5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3828B2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1,01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62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</w:t>
            </w:r>
          </w:p>
        </w:tc>
        <w:tc>
          <w:tcPr>
            <w:tcW w:w="3323" w:type="dxa"/>
          </w:tcPr>
          <w:p w:rsidR="00CB625D" w:rsidRDefault="00C520B5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Banány</w:t>
            </w:r>
          </w:p>
        </w:tc>
        <w:tc>
          <w:tcPr>
            <w:tcW w:w="720" w:type="dxa"/>
          </w:tcPr>
          <w:p w:rsidR="004C5833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</w:t>
            </w:r>
            <w:r w:rsidR="00C520B5">
              <w:rPr>
                <w:rFonts w:ascii="Courier New" w:hAnsi="Courier New" w:cs="Courier New"/>
                <w:sz w:val="24"/>
                <w:szCs w:val="24"/>
              </w:rPr>
              <w:t>g</w:t>
            </w:r>
          </w:p>
        </w:tc>
        <w:tc>
          <w:tcPr>
            <w:tcW w:w="1486" w:type="dxa"/>
          </w:tcPr>
          <w:p w:rsidR="00CB625D" w:rsidRDefault="003828B2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1,51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2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</w:t>
            </w:r>
          </w:p>
        </w:tc>
        <w:tc>
          <w:tcPr>
            <w:tcW w:w="3323" w:type="dxa"/>
          </w:tcPr>
          <w:p w:rsidR="004C5833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Citróny</w:t>
            </w:r>
          </w:p>
        </w:tc>
        <w:tc>
          <w:tcPr>
            <w:tcW w:w="720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3828B2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1,43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2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5.</w:t>
            </w:r>
          </w:p>
        </w:tc>
        <w:tc>
          <w:tcPr>
            <w:tcW w:w="3323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Zemiaky</w:t>
            </w:r>
          </w:p>
        </w:tc>
        <w:tc>
          <w:tcPr>
            <w:tcW w:w="720" w:type="dxa"/>
          </w:tcPr>
          <w:p w:rsidR="00CB625D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30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0,7</w:t>
            </w:r>
            <w:r w:rsidR="003828B2"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1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6.</w:t>
            </w:r>
          </w:p>
        </w:tc>
        <w:tc>
          <w:tcPr>
            <w:tcW w:w="3323" w:type="dxa"/>
          </w:tcPr>
          <w:p w:rsidR="00CB625D" w:rsidRDefault="003828B2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Mrkva</w:t>
            </w:r>
          </w:p>
        </w:tc>
        <w:tc>
          <w:tcPr>
            <w:tcW w:w="720" w:type="dxa"/>
          </w:tcPr>
          <w:p w:rsidR="00CB625D" w:rsidRDefault="00C520B5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3828B2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1,05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609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08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3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9.</w:t>
            </w:r>
          </w:p>
        </w:tc>
        <w:tc>
          <w:tcPr>
            <w:tcW w:w="3323" w:type="dxa"/>
          </w:tcPr>
          <w:p w:rsidR="00CB625D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F47B8C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53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F47B8C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351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11.</w:t>
            </w:r>
          </w:p>
        </w:tc>
        <w:tc>
          <w:tcPr>
            <w:tcW w:w="3323" w:type="dxa"/>
          </w:tcPr>
          <w:p w:rsidR="00CB625D" w:rsidRDefault="00CB625D" w:rsidP="00C520B5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00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3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81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35"/>
        </w:trPr>
        <w:tc>
          <w:tcPr>
            <w:tcW w:w="1154" w:type="dxa"/>
            <w:tcBorders>
              <w:bottom w:val="single" w:sz="4" w:space="0" w:color="auto"/>
            </w:tcBorders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CB625D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 w:rsidRPr="00397A4E">
        <w:rPr>
          <w:rFonts w:ascii="Courier New" w:hAnsi="Courier New" w:cs="Courier New"/>
          <w:sz w:val="16"/>
          <w:szCs w:val="16"/>
        </w:rPr>
        <w:t xml:space="preserve"> </w:t>
      </w:r>
      <w:r w:rsidRPr="00397A4E">
        <w:rPr>
          <w:b/>
          <w:color w:val="000000"/>
          <w:sz w:val="16"/>
          <w:szCs w:val="16"/>
        </w:rPr>
        <w:t xml:space="preserve">ZÁKLADNÁ FINANČNÁ KONTROLA vykonaná v zmysle § 7 zákona č. 357/2015 Z. z. VYJADRENIE: </w:t>
      </w:r>
      <w:r w:rsidRPr="00397A4E">
        <w:rPr>
          <w:color w:val="000000"/>
          <w:sz w:val="16"/>
          <w:szCs w:val="16"/>
        </w:rPr>
        <w:t>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finančnú operáciu alebo jej časť vykonať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 nej pokračovať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vymáhať poskytnuté plnenie, ak sa fin. operácia alebo jej časť už vykonala </w:t>
      </w:r>
    </w:p>
    <w:p w:rsidR="00CB625D" w:rsidRPr="00397A4E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 w:rsidRPr="00397A4E">
        <w:rPr>
          <w:color w:val="000000"/>
          <w:sz w:val="16"/>
          <w:szCs w:val="16"/>
        </w:rPr>
        <w:t>Dátum vykonania základnej finančnej kontroly ........................</w:t>
      </w:r>
      <w:r w:rsidRPr="00397A4E">
        <w:rPr>
          <w:i/>
          <w:color w:val="000000"/>
          <w:sz w:val="16"/>
          <w:szCs w:val="16"/>
        </w:rPr>
        <w:t>……………………………………………………….</w:t>
      </w:r>
      <w:proofErr w:type="spellStart"/>
      <w:r w:rsidRPr="00397A4E">
        <w:rPr>
          <w:i/>
          <w:color w:val="000000"/>
          <w:sz w:val="16"/>
          <w:szCs w:val="16"/>
        </w:rPr>
        <w:t>zodp</w:t>
      </w:r>
      <w:proofErr w:type="spellEnd"/>
      <w:r w:rsidRPr="00397A4E">
        <w:rPr>
          <w:i/>
          <w:color w:val="000000"/>
          <w:sz w:val="16"/>
          <w:szCs w:val="16"/>
        </w:rPr>
        <w:t>. za príslušnú fin. operáciu</w:t>
      </w:r>
      <w:r w:rsidRPr="00397A4E">
        <w:rPr>
          <w:color w:val="000000"/>
          <w:sz w:val="16"/>
          <w:szCs w:val="16"/>
        </w:rPr>
        <w:t xml:space="preserve"> </w:t>
      </w:r>
    </w:p>
    <w:p w:rsidR="00CB625D" w:rsidRPr="00397A4E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color w:val="000000"/>
          <w:sz w:val="16"/>
          <w:szCs w:val="16"/>
        </w:rPr>
      </w:pPr>
      <w:r w:rsidRPr="00397A4E">
        <w:rPr>
          <w:color w:val="000000"/>
          <w:sz w:val="16"/>
          <w:szCs w:val="16"/>
        </w:rPr>
        <w:t>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finančnú operáciu alebo jej časť vykonať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 nej pokračovať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vymáhať poskytnuté plnenie, ak sa fin. operácia alebo jej časť už vykonala</w:t>
      </w:r>
    </w:p>
    <w:p w:rsidR="00CB625D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B05B4">
        <w:rPr>
          <w:color w:val="000000"/>
          <w:sz w:val="16"/>
          <w:szCs w:val="16"/>
        </w:rPr>
        <w:t>Dátum vykonania základnej finančnej kontroly ..................................</w:t>
      </w:r>
    </w:p>
    <w:p w:rsidR="00CB625D" w:rsidRPr="00397A4E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Roman </w:t>
      </w:r>
      <w:proofErr w:type="spellStart"/>
      <w:r>
        <w:rPr>
          <w:b/>
          <w:i/>
          <w:color w:val="000000"/>
          <w:sz w:val="16"/>
          <w:szCs w:val="16"/>
        </w:rPr>
        <w:t>Uhrin</w:t>
      </w:r>
      <w:proofErr w:type="spellEnd"/>
      <w:r w:rsidRPr="00025771">
        <w:rPr>
          <w:b/>
          <w:i/>
          <w:color w:val="000000"/>
          <w:sz w:val="16"/>
          <w:szCs w:val="16"/>
        </w:rPr>
        <w:t>,</w:t>
      </w:r>
      <w:r>
        <w:rPr>
          <w:b/>
          <w:i/>
          <w:color w:val="000000"/>
          <w:sz w:val="16"/>
          <w:szCs w:val="16"/>
        </w:rPr>
        <w:t xml:space="preserve"> </w:t>
      </w:r>
      <w:r w:rsidRPr="00025771">
        <w:rPr>
          <w:b/>
          <w:i/>
          <w:color w:val="000000"/>
          <w:sz w:val="16"/>
          <w:szCs w:val="16"/>
        </w:rPr>
        <w:t xml:space="preserve"> starost</w:t>
      </w:r>
      <w:r>
        <w:rPr>
          <w:b/>
          <w:i/>
          <w:color w:val="000000"/>
          <w:sz w:val="16"/>
          <w:szCs w:val="16"/>
        </w:rPr>
        <w:t>a</w:t>
      </w:r>
      <w:r w:rsidRPr="00025771">
        <w:rPr>
          <w:b/>
          <w:i/>
          <w:color w:val="000000"/>
          <w:sz w:val="16"/>
          <w:szCs w:val="16"/>
        </w:rPr>
        <w:t xml:space="preserve"> obce.</w:t>
      </w:r>
      <w:r>
        <w:rPr>
          <w:b/>
          <w:i/>
          <w:color w:val="000000"/>
          <w:sz w:val="16"/>
          <w:szCs w:val="16"/>
        </w:rPr>
        <w:t>.....................................................</w:t>
      </w:r>
    </w:p>
    <w:p w:rsidR="00CB625D" w:rsidRPr="00397A4E" w:rsidRDefault="00CB625D" w:rsidP="00CB625D">
      <w:pPr>
        <w:rPr>
          <w:color w:val="000000"/>
          <w:sz w:val="16"/>
          <w:szCs w:val="16"/>
        </w:rPr>
      </w:pPr>
    </w:p>
    <w:p w:rsidR="00457E73" w:rsidRDefault="00457E73"/>
    <w:sectPr w:rsidR="00457E73" w:rsidSect="00457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B625D"/>
    <w:rsid w:val="00055D96"/>
    <w:rsid w:val="002B477F"/>
    <w:rsid w:val="00375996"/>
    <w:rsid w:val="003828B2"/>
    <w:rsid w:val="00396340"/>
    <w:rsid w:val="00457E73"/>
    <w:rsid w:val="004C5833"/>
    <w:rsid w:val="00552966"/>
    <w:rsid w:val="00851F13"/>
    <w:rsid w:val="00C520B5"/>
    <w:rsid w:val="00CB625D"/>
    <w:rsid w:val="00D126CA"/>
    <w:rsid w:val="00D41D4D"/>
    <w:rsid w:val="00DB64CA"/>
    <w:rsid w:val="00E8665A"/>
    <w:rsid w:val="00F4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62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2024-03-26T09:17:00Z</dcterms:created>
  <dcterms:modified xsi:type="dcterms:W3CDTF">2024-04-29T11:25:00Z</dcterms:modified>
</cp:coreProperties>
</file>