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2B" w:rsidRDefault="007D78CD" w:rsidP="00F1032B">
      <w:r w:rsidRPr="007D78CD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6192" arcsize=".5" fillcolor="silver">
            <v:fill opacity=".5"/>
          </v:roundrect>
        </w:pict>
      </w:r>
      <w:r w:rsidRPr="007D78CD">
        <w:rPr>
          <w:noProof/>
          <w:sz w:val="20"/>
        </w:rPr>
        <w:pict>
          <v:roundrect id="_x0000_s1027" style="position:absolute;margin-left:139.5pt;margin-top:12.75pt;width:108pt;height:21.25pt;z-index:-251655168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181"/>
        <w:gridCol w:w="357"/>
        <w:gridCol w:w="179"/>
        <w:gridCol w:w="361"/>
        <w:gridCol w:w="540"/>
        <w:gridCol w:w="1983"/>
        <w:gridCol w:w="720"/>
        <w:gridCol w:w="180"/>
        <w:gridCol w:w="360"/>
        <w:gridCol w:w="180"/>
        <w:gridCol w:w="1080"/>
        <w:gridCol w:w="37"/>
        <w:gridCol w:w="864"/>
        <w:gridCol w:w="720"/>
        <w:gridCol w:w="694"/>
        <w:gridCol w:w="1695"/>
        <w:gridCol w:w="1695"/>
        <w:gridCol w:w="1695"/>
        <w:gridCol w:w="1695"/>
      </w:tblGrid>
      <w:tr w:rsidR="00F1032B" w:rsidTr="00F06875">
        <w:trPr>
          <w:gridAfter w:val="3"/>
          <w:wAfter w:w="5085" w:type="dxa"/>
          <w:cantSplit/>
          <w:trHeight w:val="542"/>
        </w:trPr>
        <w:tc>
          <w:tcPr>
            <w:tcW w:w="2015" w:type="dxa"/>
            <w:gridSpan w:val="6"/>
          </w:tcPr>
          <w:p w:rsidR="00F1032B" w:rsidRDefault="00F1032B" w:rsidP="00F0687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F1032B" w:rsidRDefault="00F1032B" w:rsidP="00F068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F1032B" w:rsidRDefault="00F1032B" w:rsidP="00F06875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F1032B" w:rsidRDefault="009C2E61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21</w:t>
            </w:r>
            <w:r w:rsidR="00F1032B">
              <w:rPr>
                <w:rFonts w:ascii="Courier New" w:hAnsi="Courier New" w:cs="Courier New"/>
              </w:rPr>
              <w:t>/2024</w:t>
            </w:r>
          </w:p>
        </w:tc>
        <w:tc>
          <w:tcPr>
            <w:tcW w:w="720" w:type="dxa"/>
          </w:tcPr>
          <w:p w:rsidR="00F1032B" w:rsidRDefault="00F1032B" w:rsidP="00F06875"/>
        </w:tc>
        <w:tc>
          <w:tcPr>
            <w:tcW w:w="540" w:type="dxa"/>
            <w:gridSpan w:val="2"/>
          </w:tcPr>
          <w:p w:rsidR="00F1032B" w:rsidRDefault="00F1032B" w:rsidP="00F06875"/>
        </w:tc>
        <w:tc>
          <w:tcPr>
            <w:tcW w:w="1260" w:type="dxa"/>
            <w:gridSpan w:val="2"/>
          </w:tcPr>
          <w:p w:rsidR="00F1032B" w:rsidRDefault="00F1032B" w:rsidP="00F0687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gridSpan w:val="5"/>
            <w:vMerge w:val="restart"/>
          </w:tcPr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</w:p>
          <w:p w:rsidR="00F1032B" w:rsidRDefault="00F1032B" w:rsidP="00F068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IČO : 55670318</w:t>
            </w:r>
          </w:p>
          <w:p w:rsidR="00F1032B" w:rsidRDefault="00F1032B" w:rsidP="00F1032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Csernok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Family</w:t>
            </w:r>
            <w:proofErr w:type="spellEnd"/>
            <w:r>
              <w:rPr>
                <w:rFonts w:ascii="Courier New" w:hAnsi="Courier New" w:cs="Courier New"/>
              </w:rPr>
              <w:t xml:space="preserve"> s.r.o.</w:t>
            </w: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397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11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05"/>
        </w:trPr>
        <w:tc>
          <w:tcPr>
            <w:tcW w:w="111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F1032B" w:rsidRPr="00042308" w:rsidRDefault="00F1032B" w:rsidP="00F06875">
            <w:pPr>
              <w:rPr>
                <w:lang w:val="sk-SK"/>
              </w:rPr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pStyle w:val="Nadpis3"/>
              <w:jc w:val="left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Pr="00042308" w:rsidRDefault="00F1032B" w:rsidP="00F06875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Dňa: 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F1032B" w:rsidRDefault="009C2E61" w:rsidP="00F06875">
            <w:pPr>
              <w:spacing w:line="216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4.3</w:t>
            </w:r>
            <w:r w:rsidR="00F1032B">
              <w:rPr>
                <w:rFonts w:ascii="Courier New" w:hAnsi="Courier New" w:cs="Courier New"/>
              </w:rPr>
              <w:t>.2024</w:t>
            </w:r>
            <w:proofErr w:type="gramEnd"/>
          </w:p>
          <w:p w:rsidR="00F1032B" w:rsidRDefault="00F1032B" w:rsidP="00F06875">
            <w:pPr>
              <w:spacing w:line="216" w:lineRule="auto"/>
              <w:rPr>
                <w:rFonts w:ascii="Courier New" w:hAnsi="Courier New" w:cs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13"/>
        </w:trPr>
        <w:tc>
          <w:tcPr>
            <w:tcW w:w="3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21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2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F1032B" w:rsidRDefault="00F1032B" w:rsidP="00F06875">
            <w:pPr>
              <w:pStyle w:val="Nadpis3"/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705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Por.</w:t>
            </w:r>
            <w:r>
              <w:rPr>
                <w:rFonts w:ascii="Arial" w:hAnsi="Arial"/>
                <w:b/>
                <w:sz w:val="18"/>
              </w:rPr>
              <w:br/>
              <w:t>číslo</w:t>
            </w:r>
          </w:p>
        </w:tc>
        <w:tc>
          <w:tcPr>
            <w:tcW w:w="3783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2"/>
              <w:rPr>
                <w:sz w:val="18"/>
              </w:rPr>
            </w:pPr>
            <w:r>
              <w:rPr>
                <w:sz w:val="18"/>
              </w:rPr>
              <w:t>Názov a druh tovaru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3"/>
            </w:pPr>
            <w:proofErr w:type="spellStart"/>
            <w:r>
              <w:t>Mžstvo</w:t>
            </w:r>
            <w:proofErr w:type="spellEnd"/>
          </w:p>
          <w:p w:rsidR="00F1032B" w:rsidRDefault="00F1032B" w:rsidP="00F068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  <w:t>množ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</w:t>
            </w:r>
            <w:r>
              <w:rPr>
                <w:rFonts w:ascii="Arial" w:hAnsi="Arial"/>
                <w:b/>
                <w:sz w:val="18"/>
              </w:rPr>
              <w:br/>
              <w:t>jednotku v € bez DPH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F1032B" w:rsidRDefault="00F1032B" w:rsidP="00F06875">
            <w:pPr>
              <w:pStyle w:val="Nadpis3"/>
            </w:pPr>
            <w:r>
              <w:t>Cena spolu</w:t>
            </w:r>
            <w:r>
              <w:br/>
              <w:t>v € bez DPH</w:t>
            </w: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8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3783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Banány 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18</w:t>
            </w:r>
            <w:r w:rsidR="00BA6F38">
              <w:rPr>
                <w:rFonts w:ascii="Courier New" w:hAnsi="Courier New"/>
              </w:rPr>
              <w:t xml:space="preserve"> </w:t>
            </w:r>
            <w:r w:rsidR="00F1032B">
              <w:rPr>
                <w:rFonts w:ascii="Courier New" w:hAnsi="Courier New"/>
              </w:rPr>
              <w:t xml:space="preserve">                                 </w:t>
            </w: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BA6F38"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BA6F38">
              <w:rPr>
                <w:rFonts w:ascii="Courier New" w:hAnsi="Courier New"/>
              </w:rPr>
              <w:t xml:space="preserve">  </w:t>
            </w:r>
            <w:r w:rsidR="009C2E61">
              <w:rPr>
                <w:rFonts w:ascii="Courier New" w:hAnsi="Courier New"/>
              </w:rPr>
              <w:t>11,37</w:t>
            </w: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8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Zemiaky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45</w:t>
            </w:r>
            <w:r w:rsidR="00F1032B"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0,68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1032B">
            <w:pPr>
              <w:jc w:val="center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1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Cibuľa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4B" w:rsidRDefault="009C2E61" w:rsidP="00E8744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BA6F38">
              <w:rPr>
                <w:rFonts w:ascii="Courier New" w:hAnsi="Courier New"/>
              </w:rPr>
              <w:t xml:space="preserve"> </w:t>
            </w:r>
            <w:r w:rsidR="0005027F">
              <w:rPr>
                <w:rFonts w:ascii="Courier New" w:hAnsi="Courier New"/>
              </w:rPr>
              <w:t>0,</w:t>
            </w:r>
            <w:r w:rsidR="00E8744B">
              <w:rPr>
                <w:rFonts w:ascii="Courier New" w:hAnsi="Courier New"/>
              </w:rPr>
              <w:t>92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Mandarínky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F1032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</w:t>
            </w:r>
            <w:r w:rsidR="0005027F">
              <w:rPr>
                <w:rFonts w:ascii="Courier New" w:hAnsi="Courier New"/>
              </w:rPr>
              <w:t>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1,39</w:t>
            </w:r>
            <w:r w:rsidR="00C04DB0">
              <w:rPr>
                <w:rFonts w:ascii="Courier New" w:hAnsi="Courier New"/>
              </w:rPr>
              <w:t xml:space="preserve"> 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9C2E61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Zeler</w:t>
            </w:r>
            <w:proofErr w:type="spellEnd"/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44B" w:rsidRDefault="00BA6F38" w:rsidP="00E8744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  <w:r w:rsidR="009C2E61">
              <w:rPr>
                <w:rFonts w:ascii="Courier New" w:hAnsi="Courier New"/>
              </w:rPr>
              <w:t>3,30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BA6F38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9C2E61">
              <w:rPr>
                <w:rFonts w:ascii="Courier New" w:hAnsi="Courier New"/>
              </w:rPr>
              <w:t>0,98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Kapusta </w:t>
            </w:r>
            <w:r w:rsidR="009C2E61">
              <w:rPr>
                <w:rFonts w:ascii="Courier New" w:hAnsi="Courier New"/>
              </w:rPr>
              <w:t xml:space="preserve">hlávková 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E8744B" w:rsidP="00F1032B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  <w:r w:rsidR="009C2E61">
              <w:rPr>
                <w:rFonts w:ascii="Courier New" w:hAnsi="Courier New"/>
              </w:rPr>
              <w:t>,50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kg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9C2E61">
              <w:rPr>
                <w:rFonts w:ascii="Courier New" w:hAnsi="Courier New"/>
              </w:rPr>
              <w:t>0,69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05027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Avokádo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F06875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F1032B">
              <w:rPr>
                <w:rFonts w:ascii="Courier New" w:hAnsi="Courier New"/>
              </w:rPr>
              <w:t xml:space="preserve"> </w:t>
            </w:r>
            <w:r w:rsidR="00E8744B">
              <w:rPr>
                <w:rFonts w:ascii="Courier New" w:hAnsi="Courier New"/>
              </w:rPr>
              <w:t>k</w:t>
            </w:r>
            <w:r w:rsidR="009C2E61">
              <w:rPr>
                <w:rFonts w:ascii="Courier New" w:hAnsi="Courier New"/>
              </w:rPr>
              <w:t>s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05027F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9C2E61">
              <w:rPr>
                <w:rFonts w:ascii="Courier New" w:hAnsi="Courier New"/>
              </w:rPr>
              <w:t xml:space="preserve"> 1,08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05027F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1032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05027F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05027F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9C2E61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F1032B"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1032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9C2E61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F1032B"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C04DB0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  <w:r w:rsidR="00F1032B"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13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</w:t>
            </w:r>
          </w:p>
        </w:tc>
        <w:tc>
          <w:tcPr>
            <w:tcW w:w="3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</w:p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32B" w:rsidRDefault="00F1032B" w:rsidP="00F06875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  <w:p w:rsidR="00F1032B" w:rsidRDefault="00F1032B" w:rsidP="00F06875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  <w:p w:rsidR="00F402B8" w:rsidRDefault="00F402B8" w:rsidP="00F402B8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center"/>
              <w:rPr>
                <w:rFonts w:ascii="Courier New" w:hAnsi="Courier New"/>
              </w:rPr>
            </w:pPr>
          </w:p>
          <w:p w:rsidR="00F402B8" w:rsidRDefault="00F402B8" w:rsidP="00F06875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F1032B" w:rsidRDefault="00F1032B" w:rsidP="00F06875">
            <w:pPr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55"/>
        </w:trPr>
        <w:tc>
          <w:tcPr>
            <w:tcW w:w="93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378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Ponuka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dňa</w:t>
            </w:r>
            <w:proofErr w:type="spellEnd"/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Peňažný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ústav</w:t>
            </w:r>
            <w:r>
              <w:rPr>
                <w:rFonts w:ascii="Courier New" w:hAnsi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odberateľa</w:t>
            </w:r>
            <w:proofErr w:type="spellEnd"/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Spôsob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dopravy</w:t>
            </w:r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  <w:r>
              <w:rPr>
                <w:rFonts w:ascii="Courier New" w:hAnsi="Courier New"/>
                <w:sz w:val="6"/>
                <w:szCs w:val="6"/>
              </w:rPr>
              <w:t>2</w:t>
            </w:r>
          </w:p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F1032B" w:rsidTr="00F0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určenia</w:t>
            </w:r>
            <w:proofErr w:type="spellEnd"/>
          </w:p>
        </w:tc>
        <w:tc>
          <w:tcPr>
            <w:tcW w:w="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Rimavské Janovce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F1032B" w:rsidRDefault="00F1032B" w:rsidP="00F0687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032B" w:rsidRDefault="00F1032B" w:rsidP="00F06875">
            <w:pPr>
              <w:spacing w:line="360" w:lineRule="auto"/>
              <w:rPr>
                <w:rFonts w:ascii="Courier New" w:hAnsi="Courier New"/>
              </w:rPr>
            </w:pPr>
          </w:p>
        </w:tc>
      </w:tr>
    </w:tbl>
    <w:p w:rsidR="00F1032B" w:rsidRPr="00B5341D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0"/>
          <w:szCs w:val="20"/>
        </w:rPr>
      </w:pPr>
      <w:r w:rsidRPr="008B05B4">
        <w:rPr>
          <w:b/>
          <w:color w:val="000000"/>
          <w:sz w:val="20"/>
          <w:szCs w:val="20"/>
        </w:rPr>
        <w:t>ZÁKLADNÁ FINANČNÁ KONTROLA</w:t>
      </w:r>
      <w:r>
        <w:rPr>
          <w:b/>
          <w:color w:val="000000"/>
          <w:sz w:val="20"/>
          <w:szCs w:val="20"/>
        </w:rPr>
        <w:t xml:space="preserve"> </w:t>
      </w:r>
      <w:r w:rsidRPr="00B5341D">
        <w:rPr>
          <w:b/>
          <w:color w:val="000000"/>
          <w:sz w:val="20"/>
          <w:szCs w:val="20"/>
        </w:rPr>
        <w:t>vykonaná v </w:t>
      </w:r>
      <w:proofErr w:type="spellStart"/>
      <w:r w:rsidRPr="00B5341D">
        <w:rPr>
          <w:b/>
          <w:color w:val="000000"/>
          <w:sz w:val="20"/>
          <w:szCs w:val="20"/>
        </w:rPr>
        <w:t>zmysle</w:t>
      </w:r>
      <w:proofErr w:type="spellEnd"/>
      <w:r w:rsidRPr="00B5341D">
        <w:rPr>
          <w:b/>
          <w:color w:val="000000"/>
          <w:sz w:val="20"/>
          <w:szCs w:val="20"/>
        </w:rPr>
        <w:t xml:space="preserve"> § 7 zákona č. </w:t>
      </w:r>
      <w:proofErr w:type="gramStart"/>
      <w:r w:rsidRPr="00B5341D">
        <w:rPr>
          <w:b/>
          <w:color w:val="000000"/>
          <w:sz w:val="20"/>
          <w:szCs w:val="20"/>
        </w:rPr>
        <w:t>357/2015 Z. z.</w:t>
      </w:r>
      <w:proofErr w:type="gramEnd"/>
      <w:r w:rsidRPr="00B5341D">
        <w:rPr>
          <w:b/>
          <w:color w:val="000000"/>
          <w:sz w:val="20"/>
          <w:szCs w:val="20"/>
        </w:rPr>
        <w:t xml:space="preserve"> </w:t>
      </w:r>
    </w:p>
    <w:p w:rsidR="00F1032B" w:rsidRPr="008B05B4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jc w:val="both"/>
        <w:rPr>
          <w:sz w:val="16"/>
          <w:szCs w:val="16"/>
          <w:lang w:eastAsia="sk-SK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554E2">
        <w:rPr>
          <w:b/>
          <w:color w:val="000000"/>
          <w:sz w:val="16"/>
          <w:szCs w:val="16"/>
        </w:rPr>
        <w:t>VYJADRENIE:</w:t>
      </w:r>
      <w:r>
        <w:rPr>
          <w:b/>
          <w:color w:val="000000"/>
          <w:sz w:val="16"/>
          <w:szCs w:val="16"/>
        </w:rPr>
        <w:t xml:space="preserve"> 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……………………………………………………</w:t>
      </w:r>
      <w:proofErr w:type="gramStart"/>
      <w:r>
        <w:rPr>
          <w:i/>
          <w:color w:val="000000"/>
          <w:sz w:val="16"/>
          <w:szCs w:val="16"/>
        </w:rPr>
        <w:t>…</w:t>
      </w:r>
      <w:proofErr w:type="gramEnd"/>
      <w:r>
        <w:rPr>
          <w:i/>
          <w:color w:val="000000"/>
          <w:sz w:val="16"/>
          <w:szCs w:val="16"/>
        </w:rPr>
        <w:t>.</w:t>
      </w:r>
      <w:proofErr w:type="spellStart"/>
      <w:proofErr w:type="gramStart"/>
      <w:r>
        <w:rPr>
          <w:i/>
          <w:color w:val="000000"/>
          <w:sz w:val="16"/>
          <w:szCs w:val="16"/>
        </w:rPr>
        <w:t>zodp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. </w:t>
      </w:r>
      <w:r w:rsidRPr="008554E2">
        <w:rPr>
          <w:i/>
          <w:color w:val="000000"/>
          <w:sz w:val="16"/>
          <w:szCs w:val="16"/>
        </w:rPr>
        <w:t xml:space="preserve">za </w:t>
      </w:r>
      <w:proofErr w:type="spellStart"/>
      <w:r w:rsidRPr="008554E2">
        <w:rPr>
          <w:i/>
          <w:color w:val="000000"/>
          <w:sz w:val="16"/>
          <w:szCs w:val="16"/>
        </w:rPr>
        <w:t>príslušnú</w:t>
      </w:r>
      <w:proofErr w:type="spellEnd"/>
      <w:r w:rsidRPr="008554E2">
        <w:rPr>
          <w:i/>
          <w:color w:val="000000"/>
          <w:sz w:val="16"/>
          <w:szCs w:val="16"/>
        </w:rPr>
        <w:t xml:space="preserve"> </w:t>
      </w:r>
      <w:proofErr w:type="spellStart"/>
      <w:r w:rsidRPr="008554E2">
        <w:rPr>
          <w:i/>
          <w:color w:val="000000"/>
          <w:sz w:val="16"/>
          <w:szCs w:val="16"/>
        </w:rPr>
        <w:t>fin</w:t>
      </w:r>
      <w:proofErr w:type="spellEnd"/>
      <w:r w:rsidRPr="008554E2">
        <w:rPr>
          <w:i/>
          <w:color w:val="000000"/>
          <w:sz w:val="16"/>
          <w:szCs w:val="16"/>
        </w:rPr>
        <w:t xml:space="preserve">. </w:t>
      </w:r>
      <w:proofErr w:type="spellStart"/>
      <w:r w:rsidRPr="008554E2">
        <w:rPr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 w:rsidR="007C243C"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 w:rsidR="007C243C"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proofErr w:type="spellStart"/>
      <w:r w:rsidRPr="00025771">
        <w:rPr>
          <w:b/>
          <w:i/>
          <w:color w:val="000000"/>
          <w:sz w:val="16"/>
          <w:szCs w:val="16"/>
        </w:rPr>
        <w:t>zodp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025771">
        <w:rPr>
          <w:b/>
          <w:i/>
          <w:color w:val="000000"/>
          <w:sz w:val="16"/>
          <w:szCs w:val="16"/>
        </w:rPr>
        <w:t>príslušnú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025771">
        <w:rPr>
          <w:b/>
          <w:i/>
          <w:color w:val="000000"/>
          <w:sz w:val="16"/>
          <w:szCs w:val="16"/>
        </w:rPr>
        <w:t>fin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025771">
        <w:rPr>
          <w:b/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F1032B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F1032B" w:rsidRPr="004E5874" w:rsidRDefault="00F1032B" w:rsidP="00F10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  <w:r>
        <w:rPr>
          <w:i/>
          <w:color w:val="000000"/>
          <w:sz w:val="16"/>
          <w:szCs w:val="16"/>
        </w:rPr>
        <w:t xml:space="preserve"> </w:t>
      </w:r>
      <w:r w:rsidRPr="008B05B4">
        <w:rPr>
          <w:i/>
          <w:color w:val="000000"/>
          <w:sz w:val="16"/>
          <w:szCs w:val="16"/>
        </w:rPr>
        <w:t xml:space="preserve">* </w:t>
      </w:r>
      <w:proofErr w:type="spellStart"/>
      <w:r w:rsidRPr="008B05B4">
        <w:rPr>
          <w:i/>
          <w:color w:val="000000"/>
          <w:sz w:val="16"/>
          <w:szCs w:val="16"/>
        </w:rPr>
        <w:t>nehodiace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sa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škrtnite</w:t>
      </w:r>
      <w:proofErr w:type="spellEnd"/>
    </w:p>
    <w:p w:rsidR="00DD4DAC" w:rsidRDefault="00DD4DAC"/>
    <w:sectPr w:rsidR="00DD4DAC" w:rsidSect="00755F69">
      <w:pgSz w:w="11906" w:h="16838"/>
      <w:pgMar w:top="567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032B"/>
    <w:rsid w:val="0005027F"/>
    <w:rsid w:val="00203BE5"/>
    <w:rsid w:val="00307133"/>
    <w:rsid w:val="00506DDC"/>
    <w:rsid w:val="007C243C"/>
    <w:rsid w:val="007D78CD"/>
    <w:rsid w:val="00815D9C"/>
    <w:rsid w:val="008A5B64"/>
    <w:rsid w:val="009929D7"/>
    <w:rsid w:val="009C2E61"/>
    <w:rsid w:val="009F663D"/>
    <w:rsid w:val="00BA6F38"/>
    <w:rsid w:val="00C04DB0"/>
    <w:rsid w:val="00C614BA"/>
    <w:rsid w:val="00DB343F"/>
    <w:rsid w:val="00DD4DAC"/>
    <w:rsid w:val="00E8744B"/>
    <w:rsid w:val="00F1032B"/>
    <w:rsid w:val="00F4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0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F1032B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F1032B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1032B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1032B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2024-02-05T08:21:00Z</dcterms:created>
  <dcterms:modified xsi:type="dcterms:W3CDTF">2024-03-04T08:10:00Z</dcterms:modified>
</cp:coreProperties>
</file>